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EC2" w:rsidRPr="00636457" w:rsidRDefault="00065EC2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457">
        <w:rPr>
          <w:rFonts w:ascii="Times New Roman" w:hAnsi="Times New Roman" w:cs="Times New Roman"/>
          <w:b/>
          <w:sz w:val="24"/>
          <w:szCs w:val="24"/>
        </w:rPr>
        <w:t>ПРОТОКОЛ-2</w:t>
      </w:r>
    </w:p>
    <w:p w:rsidR="00065EC2" w:rsidRPr="00636457" w:rsidRDefault="00065EC2" w:rsidP="00065EC2">
      <w:pPr>
        <w:jc w:val="center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</w:rPr>
        <w:t xml:space="preserve">Заседания оценочной комиссии процедуры запроса </w:t>
      </w:r>
      <w:r w:rsidRPr="00D01D39">
        <w:rPr>
          <w:rFonts w:ascii="Times New Roman" w:hAnsi="Times New Roman" w:cs="Times New Roman"/>
          <w:sz w:val="24"/>
          <w:szCs w:val="24"/>
        </w:rPr>
        <w:t>котировки</w:t>
      </w:r>
      <w:r w:rsidRPr="00636457">
        <w:rPr>
          <w:rFonts w:ascii="Times New Roman" w:hAnsi="Times New Roman" w:cs="Times New Roman"/>
          <w:sz w:val="24"/>
          <w:szCs w:val="24"/>
        </w:rPr>
        <w:t xml:space="preserve"> с кодом </w:t>
      </w:r>
      <w:r w:rsidR="00C10D04">
        <w:rPr>
          <w:rFonts w:ascii="GHEA Grapalat" w:hAnsi="GHEA Grapalat"/>
          <w:sz w:val="24"/>
          <w:szCs w:val="24"/>
        </w:rPr>
        <w:t>СКРА-GHAShDzB-ВС-19/1</w:t>
      </w:r>
      <w:r w:rsidRPr="00636457">
        <w:rPr>
          <w:rFonts w:ascii="Times New Roman" w:hAnsi="Times New Roman" w:cs="Times New Roman"/>
          <w:sz w:val="24"/>
          <w:szCs w:val="24"/>
        </w:rPr>
        <w:t xml:space="preserve">, созданного с целью приобретения </w:t>
      </w:r>
      <w:r w:rsidRPr="003E0CDB">
        <w:rPr>
          <w:rFonts w:ascii="Times New Roman" w:hAnsi="Times New Roman" w:cs="Times New Roman"/>
          <w:sz w:val="24"/>
          <w:szCs w:val="24"/>
        </w:rPr>
        <w:t xml:space="preserve">работ по текущему ремонту зданий, строений </w:t>
      </w:r>
      <w:r w:rsidRPr="00636457">
        <w:rPr>
          <w:rFonts w:ascii="Times New Roman" w:hAnsi="Times New Roman" w:cs="Times New Roman"/>
          <w:sz w:val="24"/>
          <w:szCs w:val="24"/>
        </w:rPr>
        <w:t xml:space="preserve">через электронную систему закупок </w:t>
      </w:r>
      <w:r w:rsidRPr="00636457">
        <w:rPr>
          <w:rFonts w:ascii="Times New Roman" w:hAnsi="Times New Roman" w:cs="Times New Roman"/>
          <w:sz w:val="24"/>
          <w:szCs w:val="24"/>
          <w:lang w:val="en-US"/>
        </w:rPr>
        <w:t>ARMEPS</w:t>
      </w:r>
      <w:r w:rsidRPr="00636457">
        <w:rPr>
          <w:rFonts w:ascii="Times New Roman" w:hAnsi="Times New Roman" w:cs="Times New Roman"/>
          <w:sz w:val="24"/>
          <w:szCs w:val="24"/>
        </w:rPr>
        <w:t xml:space="preserve"> для нужд Следственного комитета РА </w:t>
      </w:r>
    </w:p>
    <w:p w:rsidR="00065EC2" w:rsidRPr="00636457" w:rsidRDefault="00065EC2" w:rsidP="00065EC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</w:p>
    <w:p w:rsidR="00065EC2" w:rsidRPr="00636457" w:rsidRDefault="00065EC2" w:rsidP="00065EC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 xml:space="preserve">Заседание оценочнй комиссии состоялось </w:t>
      </w:r>
      <w:r>
        <w:rPr>
          <w:rFonts w:ascii="Times New Roman" w:hAnsi="Times New Roman" w:cs="Times New Roman"/>
          <w:sz w:val="24"/>
          <w:szCs w:val="24"/>
          <w:lang w:val="af-ZA"/>
        </w:rPr>
        <w:t>10.07.2019г. в 15</w:t>
      </w:r>
      <w:r w:rsidRPr="00636457">
        <w:rPr>
          <w:rFonts w:ascii="Times New Roman" w:hAnsi="Times New Roman" w:cs="Times New Roman"/>
          <w:sz w:val="24"/>
          <w:szCs w:val="24"/>
          <w:lang w:val="af-ZA"/>
        </w:rPr>
        <w:t>:00ч. в административном здании Следственного Кимитета, находящегося по адресу- г.Ереван, улица Мамиконянца 46/5.</w:t>
      </w:r>
    </w:p>
    <w:p w:rsidR="00065EC2" w:rsidRPr="00636457" w:rsidRDefault="00065EC2" w:rsidP="00065EC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>На заседании участвовали:</w:t>
      </w:r>
    </w:p>
    <w:p w:rsidR="00065EC2" w:rsidRPr="00636457" w:rsidRDefault="00065EC2" w:rsidP="00065EC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>Председатель оценочной комиссии- К.Оганнисян,</w:t>
      </w:r>
    </w:p>
    <w:p w:rsidR="00065EC2" w:rsidRPr="00636457" w:rsidRDefault="00065EC2" w:rsidP="00065EC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 xml:space="preserve">Члены оценочной комиссии- </w:t>
      </w:r>
      <w:r>
        <w:rPr>
          <w:rFonts w:ascii="Times New Roman" w:hAnsi="Times New Roman" w:cs="Times New Roman"/>
          <w:sz w:val="24"/>
          <w:szCs w:val="24"/>
          <w:lang w:val="af-ZA"/>
        </w:rPr>
        <w:t xml:space="preserve">В.Мкртчян, </w:t>
      </w:r>
      <w:r w:rsidRPr="00636457">
        <w:rPr>
          <w:rFonts w:ascii="Times New Roman" w:hAnsi="Times New Roman" w:cs="Times New Roman"/>
          <w:sz w:val="24"/>
          <w:szCs w:val="24"/>
          <w:lang w:val="af-ZA"/>
        </w:rPr>
        <w:t>Г.Сепоян, М.Антонян, Э.Аршакян и секретарь Р.Хачатрян.</w:t>
      </w:r>
    </w:p>
    <w:p w:rsidR="00065EC2" w:rsidRPr="00636457" w:rsidRDefault="00065EC2" w:rsidP="00065EC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b/>
          <w:sz w:val="24"/>
          <w:szCs w:val="24"/>
          <w:lang w:val="af-ZA"/>
        </w:rPr>
        <w:t>ПОВЕСТКА ДНЯ</w:t>
      </w:r>
    </w:p>
    <w:p w:rsidR="00065EC2" w:rsidRPr="00636457" w:rsidRDefault="00065EC2" w:rsidP="00065EC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b/>
          <w:sz w:val="24"/>
          <w:szCs w:val="24"/>
          <w:lang w:val="af-ZA"/>
        </w:rPr>
        <w:t>Вскрытия и оценки заявок</w:t>
      </w:r>
    </w:p>
    <w:p w:rsidR="00065EC2" w:rsidRPr="00636457" w:rsidRDefault="00065EC2" w:rsidP="00065EC2">
      <w:pPr>
        <w:pStyle w:val="a5"/>
        <w:numPr>
          <w:ilvl w:val="0"/>
          <w:numId w:val="13"/>
        </w:numPr>
        <w:jc w:val="both"/>
        <w:rPr>
          <w:b/>
          <w:sz w:val="24"/>
          <w:szCs w:val="24"/>
          <w:lang w:val="af-ZA"/>
        </w:rPr>
      </w:pPr>
      <w:r w:rsidRPr="00636457">
        <w:rPr>
          <w:b/>
          <w:sz w:val="24"/>
          <w:szCs w:val="24"/>
          <w:lang w:val="af-ZA"/>
        </w:rPr>
        <w:t>Названия и адреса участников, представленные заявки</w:t>
      </w:r>
    </w:p>
    <w:p w:rsidR="00065EC2" w:rsidRPr="00636457" w:rsidRDefault="00065EC2" w:rsidP="00065EC2">
      <w:pPr>
        <w:pStyle w:val="a5"/>
        <w:ind w:left="1069"/>
        <w:jc w:val="both"/>
        <w:rPr>
          <w:b/>
          <w:sz w:val="24"/>
          <w:szCs w:val="24"/>
          <w:lang w:val="af-ZA"/>
        </w:rPr>
      </w:pPr>
    </w:p>
    <w:p w:rsidR="00065EC2" w:rsidRPr="00636457" w:rsidRDefault="00065EC2" w:rsidP="00065EC2">
      <w:pPr>
        <w:pStyle w:val="a5"/>
        <w:ind w:left="1069"/>
        <w:jc w:val="both"/>
        <w:rPr>
          <w:sz w:val="24"/>
          <w:szCs w:val="24"/>
          <w:lang w:val="ru-RU"/>
        </w:rPr>
      </w:pPr>
      <w:r w:rsidRPr="00636457">
        <w:rPr>
          <w:sz w:val="24"/>
          <w:szCs w:val="24"/>
          <w:lang w:val="af-ZA"/>
        </w:rPr>
        <w:t xml:space="preserve">Заявки, представленные на процедуру с кодом </w:t>
      </w:r>
      <w:r w:rsidR="00C10D04" w:rsidRPr="00C10D04">
        <w:rPr>
          <w:rFonts w:ascii="GHEA Grapalat" w:hAnsi="GHEA Grapalat"/>
          <w:sz w:val="24"/>
          <w:szCs w:val="24"/>
          <w:lang w:val="ru-RU"/>
        </w:rPr>
        <w:t>СКРА-</w:t>
      </w:r>
      <w:r w:rsidR="00C10D04">
        <w:rPr>
          <w:rFonts w:ascii="GHEA Grapalat" w:hAnsi="GHEA Grapalat"/>
          <w:sz w:val="24"/>
          <w:szCs w:val="24"/>
        </w:rPr>
        <w:t>GHAShDzB</w:t>
      </w:r>
      <w:r w:rsidR="00C10D04" w:rsidRPr="00C10D04">
        <w:rPr>
          <w:rFonts w:ascii="GHEA Grapalat" w:hAnsi="GHEA Grapalat"/>
          <w:sz w:val="24"/>
          <w:szCs w:val="24"/>
          <w:lang w:val="ru-RU"/>
        </w:rPr>
        <w:t>-ВС-19/1</w:t>
      </w:r>
      <w:r w:rsidR="00C10D04" w:rsidRPr="00C10D04">
        <w:rPr>
          <w:rFonts w:ascii="GHEA Grapalat" w:hAnsi="GHEA Grapalat"/>
          <w:sz w:val="24"/>
          <w:szCs w:val="24"/>
          <w:lang w:val="ru-RU"/>
        </w:rPr>
        <w:t xml:space="preserve"> </w:t>
      </w:r>
      <w:bookmarkStart w:id="0" w:name="_GoBack"/>
      <w:bookmarkEnd w:id="0"/>
      <w:r w:rsidRPr="00636457">
        <w:rPr>
          <w:sz w:val="24"/>
          <w:szCs w:val="24"/>
          <w:lang w:val="ru-RU"/>
        </w:rPr>
        <w:t xml:space="preserve">были вскрыты через электронную систему закупок </w:t>
      </w:r>
      <w:r w:rsidRPr="00636457">
        <w:rPr>
          <w:sz w:val="24"/>
          <w:szCs w:val="24"/>
        </w:rPr>
        <w:t>ARMEPS</w:t>
      </w:r>
      <w:r w:rsidRPr="00636457">
        <w:rPr>
          <w:sz w:val="24"/>
          <w:szCs w:val="24"/>
          <w:lang w:val="ru-RU"/>
        </w:rPr>
        <w:t xml:space="preserve"> в окончательный срок представления установленных приглашением заявок. Заявки были представлены следующими организациями:</w:t>
      </w:r>
    </w:p>
    <w:p w:rsidR="00065EC2" w:rsidRPr="00636457" w:rsidRDefault="00065EC2" w:rsidP="00065EC2">
      <w:pPr>
        <w:pStyle w:val="a5"/>
        <w:numPr>
          <w:ilvl w:val="0"/>
          <w:numId w:val="14"/>
        </w:numPr>
        <w:jc w:val="both"/>
        <w:rPr>
          <w:b/>
          <w:sz w:val="24"/>
          <w:szCs w:val="24"/>
          <w:lang w:val="ru-RU"/>
        </w:rPr>
      </w:pPr>
      <w:r w:rsidRPr="00636457">
        <w:rPr>
          <w:b/>
          <w:sz w:val="24"/>
          <w:szCs w:val="24"/>
          <w:lang w:val="af-ZA"/>
        </w:rPr>
        <w:t>ООО “</w:t>
      </w:r>
      <w:r w:rsidR="00C2662D">
        <w:rPr>
          <w:b/>
          <w:sz w:val="24"/>
          <w:szCs w:val="24"/>
          <w:lang w:val="af-ZA"/>
        </w:rPr>
        <w:t>Газкомшин</w:t>
      </w:r>
      <w:r w:rsidRPr="00636457">
        <w:rPr>
          <w:b/>
          <w:sz w:val="24"/>
          <w:szCs w:val="24"/>
          <w:lang w:val="af-ZA"/>
        </w:rPr>
        <w:t xml:space="preserve">” </w:t>
      </w:r>
      <w:r w:rsidR="00C2662D">
        <w:rPr>
          <w:b/>
          <w:sz w:val="24"/>
          <w:szCs w:val="24"/>
          <w:lang w:val="af-ZA"/>
        </w:rPr>
        <w:t xml:space="preserve">(РА, </w:t>
      </w:r>
      <w:r w:rsidRPr="00636457">
        <w:rPr>
          <w:b/>
          <w:sz w:val="24"/>
          <w:szCs w:val="24"/>
          <w:lang w:val="af-ZA"/>
        </w:rPr>
        <w:t xml:space="preserve">г.Ереван, </w:t>
      </w:r>
      <w:r w:rsidR="00C2662D">
        <w:rPr>
          <w:b/>
          <w:sz w:val="24"/>
          <w:szCs w:val="24"/>
          <w:lang w:val="af-ZA"/>
        </w:rPr>
        <w:t>9 масив Нор-Норка, 20/53)</w:t>
      </w:r>
    </w:p>
    <w:p w:rsidR="00C2662D" w:rsidRPr="00636457" w:rsidRDefault="00C2662D" w:rsidP="00C2662D">
      <w:pPr>
        <w:pStyle w:val="a5"/>
        <w:numPr>
          <w:ilvl w:val="0"/>
          <w:numId w:val="14"/>
        </w:numPr>
        <w:jc w:val="both"/>
        <w:rPr>
          <w:b/>
          <w:sz w:val="24"/>
          <w:szCs w:val="24"/>
          <w:lang w:val="ru-RU"/>
        </w:rPr>
      </w:pPr>
      <w:r w:rsidRPr="00636457">
        <w:rPr>
          <w:b/>
          <w:sz w:val="24"/>
          <w:szCs w:val="24"/>
          <w:lang w:val="af-ZA"/>
        </w:rPr>
        <w:t>ООО “</w:t>
      </w:r>
      <w:r>
        <w:rPr>
          <w:b/>
          <w:sz w:val="24"/>
          <w:szCs w:val="24"/>
          <w:lang w:val="af-ZA"/>
        </w:rPr>
        <w:t>Аветисян Шин Монтаж</w:t>
      </w:r>
      <w:r w:rsidRPr="00636457">
        <w:rPr>
          <w:b/>
          <w:sz w:val="24"/>
          <w:szCs w:val="24"/>
          <w:lang w:val="af-ZA"/>
        </w:rPr>
        <w:t xml:space="preserve">” </w:t>
      </w:r>
      <w:r>
        <w:rPr>
          <w:b/>
          <w:sz w:val="24"/>
          <w:szCs w:val="24"/>
          <w:lang w:val="af-ZA"/>
        </w:rPr>
        <w:t xml:space="preserve">(РА, </w:t>
      </w:r>
      <w:r w:rsidRPr="00636457">
        <w:rPr>
          <w:b/>
          <w:sz w:val="24"/>
          <w:szCs w:val="24"/>
          <w:lang w:val="af-ZA"/>
        </w:rPr>
        <w:t xml:space="preserve">г.Ереван, </w:t>
      </w:r>
      <w:r>
        <w:rPr>
          <w:b/>
          <w:sz w:val="24"/>
          <w:szCs w:val="24"/>
          <w:lang w:val="af-ZA"/>
        </w:rPr>
        <w:t>Джрвеж, квартал Маяк, 27/8)</w:t>
      </w:r>
    </w:p>
    <w:p w:rsidR="00065EC2" w:rsidRPr="00636457" w:rsidRDefault="00065EC2" w:rsidP="00065EC2">
      <w:pPr>
        <w:pStyle w:val="a5"/>
        <w:numPr>
          <w:ilvl w:val="0"/>
          <w:numId w:val="14"/>
        </w:numPr>
        <w:jc w:val="both"/>
        <w:rPr>
          <w:b/>
          <w:sz w:val="24"/>
          <w:szCs w:val="24"/>
          <w:lang w:val="ru-RU"/>
        </w:rPr>
      </w:pPr>
      <w:r w:rsidRPr="003E0CDB">
        <w:rPr>
          <w:b/>
          <w:sz w:val="24"/>
          <w:szCs w:val="24"/>
          <w:lang w:val="ru-RU"/>
        </w:rPr>
        <w:t>ООО “</w:t>
      </w:r>
      <w:r w:rsidR="00FA038C" w:rsidRPr="003E0CDB">
        <w:rPr>
          <w:b/>
          <w:sz w:val="24"/>
          <w:szCs w:val="24"/>
          <w:lang w:val="ru-RU"/>
        </w:rPr>
        <w:t>АГАТ-777</w:t>
      </w:r>
      <w:r w:rsidRPr="003E0CDB">
        <w:rPr>
          <w:b/>
          <w:sz w:val="24"/>
          <w:szCs w:val="24"/>
          <w:lang w:val="ru-RU"/>
        </w:rPr>
        <w:t>”</w:t>
      </w:r>
      <w:r w:rsidR="00FA038C" w:rsidRPr="00FA038C">
        <w:rPr>
          <w:b/>
          <w:sz w:val="24"/>
          <w:szCs w:val="24"/>
          <w:lang w:val="af-ZA"/>
        </w:rPr>
        <w:t xml:space="preserve"> </w:t>
      </w:r>
      <w:r w:rsidR="00FA038C">
        <w:rPr>
          <w:b/>
          <w:sz w:val="24"/>
          <w:szCs w:val="24"/>
          <w:lang w:val="af-ZA"/>
        </w:rPr>
        <w:t>(</w:t>
      </w:r>
      <w:r w:rsidR="00FA038C" w:rsidRPr="00636457">
        <w:rPr>
          <w:b/>
          <w:sz w:val="24"/>
          <w:szCs w:val="24"/>
          <w:lang w:val="af-ZA"/>
        </w:rPr>
        <w:t>г</w:t>
      </w:r>
      <w:proofErr w:type="gramStart"/>
      <w:r w:rsidR="00FA038C" w:rsidRPr="00636457">
        <w:rPr>
          <w:b/>
          <w:sz w:val="24"/>
          <w:szCs w:val="24"/>
          <w:lang w:val="af-ZA"/>
        </w:rPr>
        <w:t>.Е</w:t>
      </w:r>
      <w:proofErr w:type="gramEnd"/>
      <w:r w:rsidR="00FA038C" w:rsidRPr="00636457">
        <w:rPr>
          <w:b/>
          <w:sz w:val="24"/>
          <w:szCs w:val="24"/>
          <w:lang w:val="af-ZA"/>
        </w:rPr>
        <w:t>реван,</w:t>
      </w:r>
      <w:r w:rsidR="00FA038C">
        <w:rPr>
          <w:b/>
          <w:sz w:val="24"/>
          <w:szCs w:val="24"/>
          <w:lang w:val="af-ZA"/>
        </w:rPr>
        <w:t xml:space="preserve"> тупик Ширака 4)</w:t>
      </w:r>
    </w:p>
    <w:p w:rsidR="003B329E" w:rsidRPr="00636457" w:rsidRDefault="003B329E" w:rsidP="003B329E">
      <w:pPr>
        <w:pStyle w:val="a5"/>
        <w:numPr>
          <w:ilvl w:val="0"/>
          <w:numId w:val="14"/>
        </w:numPr>
        <w:jc w:val="both"/>
        <w:rPr>
          <w:b/>
          <w:sz w:val="24"/>
          <w:szCs w:val="24"/>
          <w:lang w:val="ru-RU"/>
        </w:rPr>
      </w:pPr>
      <w:r w:rsidRPr="003E0CDB">
        <w:rPr>
          <w:b/>
          <w:sz w:val="24"/>
          <w:szCs w:val="24"/>
          <w:lang w:val="ru-RU"/>
        </w:rPr>
        <w:t>ООО “Арутюнян Шин”</w:t>
      </w:r>
      <w:r w:rsidRPr="00FA038C">
        <w:rPr>
          <w:b/>
          <w:sz w:val="24"/>
          <w:szCs w:val="24"/>
          <w:lang w:val="af-ZA"/>
        </w:rPr>
        <w:t xml:space="preserve"> </w:t>
      </w:r>
      <w:r>
        <w:rPr>
          <w:b/>
          <w:sz w:val="24"/>
          <w:szCs w:val="24"/>
          <w:lang w:val="af-ZA"/>
        </w:rPr>
        <w:t>(</w:t>
      </w:r>
      <w:r w:rsidRPr="00636457">
        <w:rPr>
          <w:b/>
          <w:sz w:val="24"/>
          <w:szCs w:val="24"/>
          <w:lang w:val="af-ZA"/>
        </w:rPr>
        <w:t>г</w:t>
      </w:r>
      <w:proofErr w:type="gramStart"/>
      <w:r w:rsidRPr="00636457">
        <w:rPr>
          <w:b/>
          <w:sz w:val="24"/>
          <w:szCs w:val="24"/>
          <w:lang w:val="af-ZA"/>
        </w:rPr>
        <w:t>.Е</w:t>
      </w:r>
      <w:proofErr w:type="gramEnd"/>
      <w:r w:rsidRPr="00636457">
        <w:rPr>
          <w:b/>
          <w:sz w:val="24"/>
          <w:szCs w:val="24"/>
          <w:lang w:val="af-ZA"/>
        </w:rPr>
        <w:t>реван,</w:t>
      </w:r>
      <w:r>
        <w:rPr>
          <w:b/>
          <w:sz w:val="24"/>
          <w:szCs w:val="24"/>
          <w:lang w:val="af-ZA"/>
        </w:rPr>
        <w:t xml:space="preserve"> улица Герцена д. 9)</w:t>
      </w:r>
    </w:p>
    <w:p w:rsidR="003B329E" w:rsidRPr="00636457" w:rsidRDefault="003B329E" w:rsidP="003B329E">
      <w:pPr>
        <w:pStyle w:val="a5"/>
        <w:numPr>
          <w:ilvl w:val="0"/>
          <w:numId w:val="14"/>
        </w:numPr>
        <w:jc w:val="both"/>
        <w:rPr>
          <w:b/>
          <w:sz w:val="24"/>
          <w:szCs w:val="24"/>
          <w:lang w:val="ru-RU"/>
        </w:rPr>
      </w:pPr>
      <w:r w:rsidRPr="003E0CDB">
        <w:rPr>
          <w:b/>
          <w:sz w:val="24"/>
          <w:szCs w:val="24"/>
          <w:lang w:val="ru-RU"/>
        </w:rPr>
        <w:t>ООО “</w:t>
      </w:r>
      <w:proofErr w:type="spellStart"/>
      <w:r w:rsidRPr="003E0CDB">
        <w:rPr>
          <w:b/>
          <w:sz w:val="24"/>
          <w:szCs w:val="24"/>
          <w:lang w:val="ru-RU"/>
        </w:rPr>
        <w:t>Араратшин</w:t>
      </w:r>
      <w:proofErr w:type="spellEnd"/>
      <w:r w:rsidRPr="003E0CDB">
        <w:rPr>
          <w:b/>
          <w:sz w:val="24"/>
          <w:szCs w:val="24"/>
          <w:lang w:val="ru-RU"/>
        </w:rPr>
        <w:t>”</w:t>
      </w:r>
      <w:r w:rsidRPr="00FA038C">
        <w:rPr>
          <w:b/>
          <w:sz w:val="24"/>
          <w:szCs w:val="24"/>
          <w:lang w:val="af-ZA"/>
        </w:rPr>
        <w:t xml:space="preserve"> </w:t>
      </w:r>
      <w:r>
        <w:rPr>
          <w:b/>
          <w:sz w:val="24"/>
          <w:szCs w:val="24"/>
          <w:lang w:val="af-ZA"/>
        </w:rPr>
        <w:t>(</w:t>
      </w:r>
      <w:r w:rsidRPr="00636457">
        <w:rPr>
          <w:b/>
          <w:sz w:val="24"/>
          <w:szCs w:val="24"/>
          <w:lang w:val="af-ZA"/>
        </w:rPr>
        <w:t>г</w:t>
      </w:r>
      <w:proofErr w:type="gramStart"/>
      <w:r w:rsidRPr="00636457">
        <w:rPr>
          <w:b/>
          <w:sz w:val="24"/>
          <w:szCs w:val="24"/>
          <w:lang w:val="af-ZA"/>
        </w:rPr>
        <w:t>.Е</w:t>
      </w:r>
      <w:proofErr w:type="gramEnd"/>
      <w:r w:rsidRPr="00636457">
        <w:rPr>
          <w:b/>
          <w:sz w:val="24"/>
          <w:szCs w:val="24"/>
          <w:lang w:val="af-ZA"/>
        </w:rPr>
        <w:t>реван,</w:t>
      </w:r>
      <w:r>
        <w:rPr>
          <w:b/>
          <w:sz w:val="24"/>
          <w:szCs w:val="24"/>
          <w:lang w:val="af-ZA"/>
        </w:rPr>
        <w:t xml:space="preserve"> Ханджяна 12)</w:t>
      </w:r>
    </w:p>
    <w:p w:rsidR="003B329E" w:rsidRPr="00636457" w:rsidRDefault="003B329E" w:rsidP="003B329E">
      <w:pPr>
        <w:pStyle w:val="a5"/>
        <w:numPr>
          <w:ilvl w:val="0"/>
          <w:numId w:val="14"/>
        </w:numPr>
        <w:jc w:val="both"/>
        <w:rPr>
          <w:b/>
          <w:sz w:val="24"/>
          <w:szCs w:val="24"/>
          <w:lang w:val="ru-RU"/>
        </w:rPr>
      </w:pPr>
      <w:r w:rsidRPr="00636457">
        <w:rPr>
          <w:b/>
          <w:sz w:val="24"/>
          <w:szCs w:val="24"/>
        </w:rPr>
        <w:t>ООО “</w:t>
      </w:r>
      <w:proofErr w:type="spellStart"/>
      <w:r>
        <w:rPr>
          <w:b/>
          <w:sz w:val="24"/>
          <w:szCs w:val="24"/>
        </w:rPr>
        <w:t>Манукян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Шин</w:t>
      </w:r>
      <w:proofErr w:type="spellEnd"/>
      <w:r w:rsidRPr="00636457">
        <w:rPr>
          <w:b/>
          <w:sz w:val="24"/>
          <w:szCs w:val="24"/>
        </w:rPr>
        <w:t>”</w:t>
      </w:r>
      <w:r w:rsidRPr="00FA038C">
        <w:rPr>
          <w:b/>
          <w:sz w:val="24"/>
          <w:szCs w:val="24"/>
          <w:lang w:val="af-ZA"/>
        </w:rPr>
        <w:t xml:space="preserve"> </w:t>
      </w:r>
    </w:p>
    <w:p w:rsidR="003B329E" w:rsidRPr="00636457" w:rsidRDefault="003B329E" w:rsidP="003B329E">
      <w:pPr>
        <w:pStyle w:val="a5"/>
        <w:numPr>
          <w:ilvl w:val="0"/>
          <w:numId w:val="14"/>
        </w:numPr>
        <w:jc w:val="both"/>
        <w:rPr>
          <w:b/>
          <w:sz w:val="24"/>
          <w:szCs w:val="24"/>
          <w:lang w:val="ru-RU"/>
        </w:rPr>
      </w:pPr>
      <w:r w:rsidRPr="003E0CDB">
        <w:rPr>
          <w:b/>
          <w:sz w:val="24"/>
          <w:szCs w:val="24"/>
          <w:lang w:val="ru-RU"/>
        </w:rPr>
        <w:t>ПК “КАРУЙЦ”</w:t>
      </w:r>
      <w:r w:rsidRPr="00FA038C">
        <w:rPr>
          <w:b/>
          <w:sz w:val="24"/>
          <w:szCs w:val="24"/>
          <w:lang w:val="af-ZA"/>
        </w:rPr>
        <w:t xml:space="preserve"> </w:t>
      </w:r>
      <w:r>
        <w:rPr>
          <w:b/>
          <w:sz w:val="24"/>
          <w:szCs w:val="24"/>
          <w:lang w:val="af-ZA"/>
        </w:rPr>
        <w:t>(марз Арарат, село Нор Кянк, улица Андраника 7)</w:t>
      </w:r>
    </w:p>
    <w:p w:rsidR="003B329E" w:rsidRPr="00636457" w:rsidRDefault="003B329E" w:rsidP="003B329E">
      <w:pPr>
        <w:pStyle w:val="a5"/>
        <w:numPr>
          <w:ilvl w:val="0"/>
          <w:numId w:val="14"/>
        </w:numPr>
        <w:jc w:val="both"/>
        <w:rPr>
          <w:b/>
          <w:sz w:val="24"/>
          <w:szCs w:val="24"/>
          <w:lang w:val="ru-RU"/>
        </w:rPr>
      </w:pPr>
      <w:r w:rsidRPr="003E0CDB">
        <w:rPr>
          <w:b/>
          <w:sz w:val="24"/>
          <w:szCs w:val="24"/>
          <w:lang w:val="ru-RU"/>
        </w:rPr>
        <w:t>ООО “</w:t>
      </w:r>
      <w:proofErr w:type="spellStart"/>
      <w:r w:rsidRPr="003E0CDB">
        <w:rPr>
          <w:b/>
          <w:sz w:val="24"/>
          <w:szCs w:val="24"/>
          <w:lang w:val="ru-RU"/>
        </w:rPr>
        <w:t>Бидек</w:t>
      </w:r>
      <w:proofErr w:type="spellEnd"/>
      <w:r w:rsidRPr="003E0CDB">
        <w:rPr>
          <w:b/>
          <w:sz w:val="24"/>
          <w:szCs w:val="24"/>
          <w:lang w:val="ru-RU"/>
        </w:rPr>
        <w:t>”</w:t>
      </w:r>
      <w:r w:rsidRPr="00FA038C">
        <w:rPr>
          <w:b/>
          <w:sz w:val="24"/>
          <w:szCs w:val="24"/>
          <w:lang w:val="af-ZA"/>
        </w:rPr>
        <w:t xml:space="preserve"> </w:t>
      </w:r>
      <w:r>
        <w:rPr>
          <w:b/>
          <w:sz w:val="24"/>
          <w:szCs w:val="24"/>
          <w:lang w:val="af-ZA"/>
        </w:rPr>
        <w:t>(г</w:t>
      </w:r>
      <w:proofErr w:type="gramStart"/>
      <w:r>
        <w:rPr>
          <w:b/>
          <w:sz w:val="24"/>
          <w:szCs w:val="24"/>
          <w:lang w:val="af-ZA"/>
        </w:rPr>
        <w:t>.Е</w:t>
      </w:r>
      <w:proofErr w:type="gramEnd"/>
      <w:r>
        <w:rPr>
          <w:b/>
          <w:sz w:val="24"/>
          <w:szCs w:val="24"/>
          <w:lang w:val="af-ZA"/>
        </w:rPr>
        <w:t>реван, Некрасова 86)</w:t>
      </w:r>
    </w:p>
    <w:p w:rsidR="003B329E" w:rsidRPr="00636457" w:rsidRDefault="003B329E" w:rsidP="003B329E">
      <w:pPr>
        <w:pStyle w:val="a5"/>
        <w:numPr>
          <w:ilvl w:val="0"/>
          <w:numId w:val="14"/>
        </w:numPr>
        <w:jc w:val="both"/>
        <w:rPr>
          <w:b/>
          <w:sz w:val="24"/>
          <w:szCs w:val="24"/>
          <w:lang w:val="ru-RU"/>
        </w:rPr>
      </w:pPr>
      <w:r w:rsidRPr="003E0CDB">
        <w:rPr>
          <w:b/>
          <w:sz w:val="24"/>
          <w:szCs w:val="24"/>
          <w:lang w:val="ru-RU"/>
        </w:rPr>
        <w:t>ООО “</w:t>
      </w:r>
      <w:proofErr w:type="spellStart"/>
      <w:r w:rsidRPr="003E0CDB">
        <w:rPr>
          <w:b/>
          <w:sz w:val="24"/>
          <w:szCs w:val="24"/>
          <w:lang w:val="ru-RU"/>
        </w:rPr>
        <w:t>Дустр</w:t>
      </w:r>
      <w:proofErr w:type="spellEnd"/>
      <w:r w:rsidRPr="003E0CDB">
        <w:rPr>
          <w:b/>
          <w:sz w:val="24"/>
          <w:szCs w:val="24"/>
          <w:lang w:val="ru-RU"/>
        </w:rPr>
        <w:t xml:space="preserve"> Маргарита”</w:t>
      </w:r>
      <w:r w:rsidRPr="00FA038C">
        <w:rPr>
          <w:b/>
          <w:sz w:val="24"/>
          <w:szCs w:val="24"/>
          <w:lang w:val="af-ZA"/>
        </w:rPr>
        <w:t xml:space="preserve"> </w:t>
      </w:r>
      <w:r>
        <w:rPr>
          <w:b/>
          <w:sz w:val="24"/>
          <w:szCs w:val="24"/>
          <w:lang w:val="af-ZA"/>
        </w:rPr>
        <w:t>(г</w:t>
      </w:r>
      <w:proofErr w:type="gramStart"/>
      <w:r>
        <w:rPr>
          <w:b/>
          <w:sz w:val="24"/>
          <w:szCs w:val="24"/>
          <w:lang w:val="af-ZA"/>
        </w:rPr>
        <w:t>.А</w:t>
      </w:r>
      <w:proofErr w:type="gramEnd"/>
      <w:r>
        <w:rPr>
          <w:b/>
          <w:sz w:val="24"/>
          <w:szCs w:val="24"/>
          <w:lang w:val="af-ZA"/>
        </w:rPr>
        <w:t>рташат, Мхчяна 33а)</w:t>
      </w:r>
    </w:p>
    <w:p w:rsidR="003B329E" w:rsidRPr="00636457" w:rsidRDefault="003B329E" w:rsidP="003B329E">
      <w:pPr>
        <w:pStyle w:val="a5"/>
        <w:numPr>
          <w:ilvl w:val="0"/>
          <w:numId w:val="14"/>
        </w:numPr>
        <w:jc w:val="both"/>
        <w:rPr>
          <w:b/>
          <w:sz w:val="24"/>
          <w:szCs w:val="24"/>
          <w:lang w:val="ru-RU"/>
        </w:rPr>
      </w:pPr>
      <w:r w:rsidRPr="003E0CDB">
        <w:rPr>
          <w:b/>
          <w:sz w:val="24"/>
          <w:szCs w:val="24"/>
          <w:lang w:val="ru-RU"/>
        </w:rPr>
        <w:t>ООО “</w:t>
      </w:r>
      <w:proofErr w:type="spellStart"/>
      <w:r w:rsidRPr="003E0CDB">
        <w:rPr>
          <w:b/>
          <w:sz w:val="24"/>
          <w:szCs w:val="24"/>
          <w:lang w:val="ru-RU"/>
        </w:rPr>
        <w:t>Лиланарм</w:t>
      </w:r>
      <w:proofErr w:type="spellEnd"/>
      <w:r w:rsidRPr="003E0CDB">
        <w:rPr>
          <w:b/>
          <w:sz w:val="24"/>
          <w:szCs w:val="24"/>
          <w:lang w:val="ru-RU"/>
        </w:rPr>
        <w:t>”</w:t>
      </w:r>
      <w:r w:rsidRPr="00FA038C">
        <w:rPr>
          <w:b/>
          <w:sz w:val="24"/>
          <w:szCs w:val="24"/>
          <w:lang w:val="af-ZA"/>
        </w:rPr>
        <w:t xml:space="preserve"> </w:t>
      </w:r>
      <w:r>
        <w:rPr>
          <w:b/>
          <w:sz w:val="24"/>
          <w:szCs w:val="24"/>
          <w:lang w:val="af-ZA"/>
        </w:rPr>
        <w:t>(г</w:t>
      </w:r>
      <w:proofErr w:type="gramStart"/>
      <w:r>
        <w:rPr>
          <w:b/>
          <w:sz w:val="24"/>
          <w:szCs w:val="24"/>
          <w:lang w:val="af-ZA"/>
        </w:rPr>
        <w:t>.Е</w:t>
      </w:r>
      <w:proofErr w:type="gramEnd"/>
      <w:r>
        <w:rPr>
          <w:b/>
          <w:sz w:val="24"/>
          <w:szCs w:val="24"/>
          <w:lang w:val="af-ZA"/>
        </w:rPr>
        <w:t>реван, квартал Нубарашена, 5 улица, дом 11)</w:t>
      </w:r>
    </w:p>
    <w:p w:rsidR="003B329E" w:rsidRPr="00636457" w:rsidRDefault="003B329E" w:rsidP="003B329E">
      <w:pPr>
        <w:pStyle w:val="a5"/>
        <w:numPr>
          <w:ilvl w:val="0"/>
          <w:numId w:val="14"/>
        </w:numPr>
        <w:jc w:val="both"/>
        <w:rPr>
          <w:b/>
          <w:sz w:val="24"/>
          <w:szCs w:val="24"/>
          <w:lang w:val="ru-RU"/>
        </w:rPr>
      </w:pPr>
      <w:r w:rsidRPr="003E0CDB">
        <w:rPr>
          <w:b/>
          <w:sz w:val="24"/>
          <w:szCs w:val="24"/>
          <w:lang w:val="ru-RU"/>
        </w:rPr>
        <w:t>ООО “</w:t>
      </w:r>
      <w:proofErr w:type="spellStart"/>
      <w:r w:rsidRPr="003E0CDB">
        <w:rPr>
          <w:b/>
          <w:sz w:val="24"/>
          <w:szCs w:val="24"/>
          <w:lang w:val="ru-RU"/>
        </w:rPr>
        <w:t>Монтажтрансшин</w:t>
      </w:r>
      <w:proofErr w:type="spellEnd"/>
      <w:r w:rsidRPr="003E0CDB">
        <w:rPr>
          <w:b/>
          <w:sz w:val="24"/>
          <w:szCs w:val="24"/>
          <w:lang w:val="ru-RU"/>
        </w:rPr>
        <w:t>”</w:t>
      </w:r>
      <w:r w:rsidRPr="00FA038C">
        <w:rPr>
          <w:b/>
          <w:sz w:val="24"/>
          <w:szCs w:val="24"/>
          <w:lang w:val="af-ZA"/>
        </w:rPr>
        <w:t xml:space="preserve"> </w:t>
      </w:r>
      <w:r>
        <w:rPr>
          <w:b/>
          <w:sz w:val="24"/>
          <w:szCs w:val="24"/>
          <w:lang w:val="af-ZA"/>
        </w:rPr>
        <w:t>(г</w:t>
      </w:r>
      <w:proofErr w:type="gramStart"/>
      <w:r>
        <w:rPr>
          <w:b/>
          <w:sz w:val="24"/>
          <w:szCs w:val="24"/>
          <w:lang w:val="af-ZA"/>
        </w:rPr>
        <w:t>.Е</w:t>
      </w:r>
      <w:proofErr w:type="gramEnd"/>
      <w:r>
        <w:rPr>
          <w:b/>
          <w:sz w:val="24"/>
          <w:szCs w:val="24"/>
          <w:lang w:val="af-ZA"/>
        </w:rPr>
        <w:t>реван, В.Шенгавит, 1 улица, 2 переулок, д.1)</w:t>
      </w:r>
    </w:p>
    <w:p w:rsidR="003B329E" w:rsidRDefault="003B329E" w:rsidP="003B329E">
      <w:pPr>
        <w:pStyle w:val="norm"/>
        <w:tabs>
          <w:tab w:val="left" w:pos="8647"/>
        </w:tabs>
        <w:spacing w:line="240" w:lineRule="auto"/>
        <w:rPr>
          <w:rFonts w:ascii="Times New Roman" w:hAnsi="Times New Roman"/>
          <w:b/>
          <w:sz w:val="24"/>
          <w:szCs w:val="24"/>
          <w:lang w:val="es-ES"/>
        </w:rPr>
      </w:pPr>
    </w:p>
    <w:p w:rsidR="003B329E" w:rsidRPr="00636457" w:rsidRDefault="003B329E" w:rsidP="003B329E">
      <w:pPr>
        <w:pStyle w:val="norm"/>
        <w:tabs>
          <w:tab w:val="left" w:pos="8647"/>
        </w:tabs>
        <w:spacing w:line="240" w:lineRule="auto"/>
        <w:rPr>
          <w:rFonts w:ascii="Times New Roman" w:hAnsi="Times New Roman"/>
          <w:b/>
          <w:sz w:val="24"/>
          <w:szCs w:val="24"/>
          <w:lang w:val="es-ES"/>
        </w:rPr>
      </w:pPr>
      <w:r w:rsidRPr="00636457">
        <w:rPr>
          <w:rFonts w:ascii="Times New Roman" w:hAnsi="Times New Roman"/>
          <w:b/>
          <w:sz w:val="24"/>
          <w:szCs w:val="24"/>
          <w:lang w:val="es-ES"/>
        </w:rPr>
        <w:t>Комиссия решила:</w:t>
      </w:r>
    </w:p>
    <w:p w:rsidR="003B329E" w:rsidRDefault="003B329E" w:rsidP="003B329E">
      <w:pPr>
        <w:pStyle w:val="norm"/>
        <w:tabs>
          <w:tab w:val="left" w:pos="8647"/>
        </w:tabs>
        <w:spacing w:line="240" w:lineRule="auto"/>
        <w:rPr>
          <w:rFonts w:ascii="Times New Roman" w:eastAsiaTheme="minorEastAsia" w:hAnsi="Times New Roman"/>
          <w:sz w:val="24"/>
          <w:szCs w:val="24"/>
        </w:rPr>
      </w:pPr>
    </w:p>
    <w:p w:rsidR="003B329E" w:rsidRPr="003E0CDB" w:rsidRDefault="003B329E" w:rsidP="003B329E">
      <w:pPr>
        <w:pStyle w:val="norm"/>
        <w:tabs>
          <w:tab w:val="left" w:pos="8647"/>
        </w:tabs>
        <w:spacing w:line="240" w:lineRule="auto"/>
        <w:rPr>
          <w:rFonts w:ascii="Times New Roman" w:eastAsiaTheme="minorEastAsia" w:hAnsi="Times New Roman"/>
          <w:sz w:val="24"/>
          <w:szCs w:val="24"/>
          <w:lang w:val="ru-RU"/>
        </w:rPr>
      </w:pPr>
      <w:r w:rsidRPr="003E0CDB">
        <w:rPr>
          <w:rFonts w:ascii="Times New Roman" w:eastAsiaTheme="minorEastAsia" w:hAnsi="Times New Roman"/>
          <w:sz w:val="24"/>
          <w:szCs w:val="24"/>
          <w:lang w:val="ru-RU"/>
        </w:rPr>
        <w:t xml:space="preserve">С целью рассмотрения документов </w:t>
      </w:r>
      <w:r w:rsidR="00B36B24" w:rsidRPr="003E0CDB">
        <w:rPr>
          <w:rFonts w:ascii="Times New Roman" w:eastAsiaTheme="minorEastAsia" w:hAnsi="Times New Roman"/>
          <w:sz w:val="24"/>
          <w:szCs w:val="24"/>
          <w:lang w:val="ru-RU"/>
        </w:rPr>
        <w:t>отложить</w:t>
      </w:r>
      <w:r w:rsidRPr="003E0CDB">
        <w:rPr>
          <w:rFonts w:ascii="Times New Roman" w:eastAsiaTheme="minorEastAsia" w:hAnsi="Times New Roman"/>
          <w:sz w:val="24"/>
          <w:szCs w:val="24"/>
          <w:lang w:val="ru-RU"/>
        </w:rPr>
        <w:t xml:space="preserve"> заседание на 2 рабочи</w:t>
      </w:r>
      <w:r w:rsidR="00B36B24" w:rsidRPr="003E0CDB">
        <w:rPr>
          <w:rFonts w:ascii="Times New Roman" w:eastAsiaTheme="minorEastAsia" w:hAnsi="Times New Roman"/>
          <w:sz w:val="24"/>
          <w:szCs w:val="24"/>
          <w:lang w:val="ru-RU"/>
        </w:rPr>
        <w:t>х</w:t>
      </w:r>
      <w:r w:rsidRPr="003E0CDB">
        <w:rPr>
          <w:rFonts w:ascii="Times New Roman" w:eastAsiaTheme="minorEastAsia" w:hAnsi="Times New Roman"/>
          <w:sz w:val="24"/>
          <w:szCs w:val="24"/>
          <w:lang w:val="ru-RU"/>
        </w:rPr>
        <w:t xml:space="preserve"> дн</w:t>
      </w:r>
      <w:r w:rsidR="00B36B24" w:rsidRPr="003E0CDB">
        <w:rPr>
          <w:rFonts w:ascii="Times New Roman" w:eastAsiaTheme="minorEastAsia" w:hAnsi="Times New Roman"/>
          <w:sz w:val="24"/>
          <w:szCs w:val="24"/>
          <w:lang w:val="ru-RU"/>
        </w:rPr>
        <w:t>я</w:t>
      </w:r>
      <w:r w:rsidRPr="003E0CDB">
        <w:rPr>
          <w:rFonts w:ascii="Times New Roman" w:eastAsiaTheme="minorEastAsia" w:hAnsi="Times New Roman"/>
          <w:sz w:val="24"/>
          <w:szCs w:val="24"/>
          <w:lang w:val="ru-RU"/>
        </w:rPr>
        <w:t>. С</w:t>
      </w:r>
      <w:r w:rsidR="00B36B24" w:rsidRPr="003E0CDB">
        <w:rPr>
          <w:rFonts w:ascii="Times New Roman" w:eastAsiaTheme="minorEastAsia" w:hAnsi="Times New Roman"/>
          <w:sz w:val="24"/>
          <w:szCs w:val="24"/>
          <w:lang w:val="ru-RU"/>
        </w:rPr>
        <w:t>ледующее</w:t>
      </w:r>
      <w:r w:rsidRPr="003E0CDB">
        <w:rPr>
          <w:rFonts w:ascii="Times New Roman" w:eastAsiaTheme="minorEastAsia" w:hAnsi="Times New Roman"/>
          <w:sz w:val="24"/>
          <w:szCs w:val="24"/>
          <w:lang w:val="ru-RU"/>
        </w:rPr>
        <w:t xml:space="preserve"> заседание созвать 12.07.2019г. в 15:00ч., в административном здании Следственного Комитета РА</w:t>
      </w:r>
      <w:r w:rsidRPr="003B329E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636457">
        <w:rPr>
          <w:rFonts w:ascii="Times New Roman" w:hAnsi="Times New Roman"/>
          <w:sz w:val="24"/>
          <w:szCs w:val="24"/>
          <w:lang w:val="es-ES"/>
        </w:rPr>
        <w:t>по адресу г</w:t>
      </w:r>
      <w:proofErr w:type="gramStart"/>
      <w:r w:rsidRPr="00636457">
        <w:rPr>
          <w:rFonts w:ascii="Times New Roman" w:hAnsi="Times New Roman"/>
          <w:sz w:val="24"/>
          <w:szCs w:val="24"/>
          <w:lang w:val="es-ES"/>
        </w:rPr>
        <w:t>.Е</w:t>
      </w:r>
      <w:proofErr w:type="gramEnd"/>
      <w:r w:rsidRPr="00636457">
        <w:rPr>
          <w:rFonts w:ascii="Times New Roman" w:hAnsi="Times New Roman"/>
          <w:sz w:val="24"/>
          <w:szCs w:val="24"/>
          <w:lang w:val="es-ES"/>
        </w:rPr>
        <w:t>реван, улица Мамуконянца 46/5</w:t>
      </w:r>
    </w:p>
    <w:p w:rsidR="00B36B24" w:rsidRDefault="00B36B24" w:rsidP="003B329E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3B329E" w:rsidRPr="00636457" w:rsidRDefault="003B329E" w:rsidP="003B329E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36457">
        <w:rPr>
          <w:rFonts w:ascii="Times New Roman" w:hAnsi="Times New Roman" w:cs="Times New Roman"/>
          <w:sz w:val="24"/>
          <w:szCs w:val="24"/>
          <w:lang w:val="es-ES"/>
        </w:rPr>
        <w:t>Принято решение- за 5, против- 0:</w:t>
      </w:r>
    </w:p>
    <w:p w:rsidR="003B329E" w:rsidRPr="00D01D39" w:rsidRDefault="003B329E" w:rsidP="003B329E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3B329E" w:rsidRPr="00636457" w:rsidRDefault="003B329E" w:rsidP="003B329E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636457">
        <w:rPr>
          <w:sz w:val="24"/>
          <w:szCs w:val="24"/>
          <w:lang w:val="ru-RU"/>
        </w:rPr>
        <w:t>Участники</w:t>
      </w:r>
    </w:p>
    <w:p w:rsidR="003B329E" w:rsidRPr="00636457" w:rsidRDefault="003B329E" w:rsidP="003B329E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  <w:r w:rsidRPr="00636457">
        <w:rPr>
          <w:sz w:val="24"/>
          <w:szCs w:val="24"/>
          <w:lang w:val="ru-RU"/>
        </w:rPr>
        <w:t>Председатель комиссии</w:t>
      </w:r>
      <w:r w:rsidRPr="00636457">
        <w:rPr>
          <w:sz w:val="24"/>
          <w:szCs w:val="24"/>
          <w:lang w:val="es-ES"/>
        </w:rPr>
        <w:t xml:space="preserve">  ____________________ К.Оганнисян</w:t>
      </w:r>
    </w:p>
    <w:p w:rsidR="003B329E" w:rsidRPr="00636457" w:rsidRDefault="003B329E" w:rsidP="003B329E">
      <w:pPr>
        <w:pStyle w:val="a5"/>
        <w:tabs>
          <w:tab w:val="left" w:pos="142"/>
        </w:tabs>
        <w:spacing w:line="480" w:lineRule="auto"/>
        <w:ind w:left="0" w:firstLine="1276"/>
        <w:rPr>
          <w:color w:val="FF0000"/>
          <w:sz w:val="24"/>
          <w:szCs w:val="24"/>
          <w:lang w:val="es-ES"/>
        </w:rPr>
      </w:pPr>
      <w:r w:rsidRPr="00636457">
        <w:rPr>
          <w:sz w:val="24"/>
          <w:szCs w:val="24"/>
          <w:lang w:val="ru-RU"/>
        </w:rPr>
        <w:t>Члены комиссии</w:t>
      </w:r>
      <w:r w:rsidRPr="00636457">
        <w:rPr>
          <w:rFonts w:ascii="GHEA Grapalat" w:hAnsi="GHEA Grapalat"/>
          <w:sz w:val="24"/>
          <w:szCs w:val="24"/>
        </w:rPr>
        <w:t>՝</w:t>
      </w:r>
      <w:r w:rsidRPr="00636457">
        <w:rPr>
          <w:sz w:val="24"/>
          <w:szCs w:val="24"/>
          <w:lang w:val="ru-RU"/>
        </w:rPr>
        <w:t xml:space="preserve">           </w:t>
      </w:r>
      <w:r w:rsidRPr="00636457">
        <w:rPr>
          <w:sz w:val="24"/>
          <w:szCs w:val="24"/>
          <w:lang w:val="es-ES"/>
        </w:rPr>
        <w:t xml:space="preserve"> ____________________ </w:t>
      </w:r>
      <w:r w:rsidR="00B36B24">
        <w:rPr>
          <w:sz w:val="24"/>
          <w:szCs w:val="24"/>
          <w:lang w:val="es-ES"/>
        </w:rPr>
        <w:t>В</w:t>
      </w:r>
      <w:r w:rsidRPr="00636457">
        <w:rPr>
          <w:sz w:val="24"/>
          <w:szCs w:val="24"/>
          <w:lang w:val="ru-RU"/>
        </w:rPr>
        <w:t>.</w:t>
      </w:r>
      <w:r w:rsidR="00B36B24" w:rsidRPr="003E0CDB">
        <w:rPr>
          <w:sz w:val="24"/>
          <w:szCs w:val="24"/>
          <w:lang w:val="ru-RU"/>
        </w:rPr>
        <w:t>Мкртч</w:t>
      </w:r>
      <w:r w:rsidRPr="00636457">
        <w:rPr>
          <w:sz w:val="24"/>
          <w:szCs w:val="24"/>
          <w:lang w:val="ru-RU"/>
        </w:rPr>
        <w:t>ян</w:t>
      </w:r>
    </w:p>
    <w:p w:rsidR="00B36B24" w:rsidRDefault="003B329E" w:rsidP="00B36B24">
      <w:pPr>
        <w:pStyle w:val="a5"/>
        <w:tabs>
          <w:tab w:val="left" w:pos="142"/>
        </w:tabs>
        <w:spacing w:line="480" w:lineRule="auto"/>
        <w:ind w:left="2124"/>
        <w:rPr>
          <w:sz w:val="24"/>
          <w:szCs w:val="24"/>
          <w:lang w:val="es-ES"/>
        </w:rPr>
      </w:pPr>
      <w:r w:rsidRPr="00636457">
        <w:rPr>
          <w:sz w:val="24"/>
          <w:szCs w:val="24"/>
          <w:lang w:val="es-ES"/>
        </w:rPr>
        <w:t xml:space="preserve">     </w:t>
      </w:r>
      <w:r w:rsidR="00B36B24">
        <w:rPr>
          <w:sz w:val="24"/>
          <w:szCs w:val="24"/>
          <w:lang w:val="es-ES"/>
        </w:rPr>
        <w:t xml:space="preserve">                </w:t>
      </w:r>
      <w:r w:rsidRPr="00636457">
        <w:rPr>
          <w:sz w:val="24"/>
          <w:szCs w:val="24"/>
          <w:lang w:val="es-ES"/>
        </w:rPr>
        <w:t xml:space="preserve">     </w:t>
      </w:r>
      <w:r w:rsidR="00B36B24" w:rsidRPr="00636457">
        <w:rPr>
          <w:sz w:val="24"/>
          <w:szCs w:val="24"/>
          <w:lang w:val="es-ES"/>
        </w:rPr>
        <w:t xml:space="preserve"> ____________________ </w:t>
      </w:r>
      <w:proofErr w:type="spellStart"/>
      <w:r w:rsidR="00B36B24" w:rsidRPr="00636457">
        <w:rPr>
          <w:sz w:val="24"/>
          <w:szCs w:val="24"/>
          <w:lang w:val="ru-RU"/>
        </w:rPr>
        <w:t>Г.Сепоян</w:t>
      </w:r>
      <w:proofErr w:type="spellEnd"/>
      <w:r w:rsidRPr="00636457">
        <w:rPr>
          <w:sz w:val="24"/>
          <w:szCs w:val="24"/>
          <w:lang w:val="es-ES"/>
        </w:rPr>
        <w:t xml:space="preserve"> </w:t>
      </w:r>
      <w:r w:rsidR="00B36B24">
        <w:rPr>
          <w:sz w:val="24"/>
          <w:szCs w:val="24"/>
          <w:lang w:val="es-ES"/>
        </w:rPr>
        <w:t xml:space="preserve">                </w:t>
      </w:r>
    </w:p>
    <w:p w:rsidR="003B329E" w:rsidRPr="00636457" w:rsidRDefault="003B329E" w:rsidP="003B329E">
      <w:pPr>
        <w:pStyle w:val="a5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636457">
        <w:rPr>
          <w:sz w:val="24"/>
          <w:szCs w:val="24"/>
          <w:lang w:val="es-ES"/>
        </w:rPr>
        <w:lastRenderedPageBreak/>
        <w:t xml:space="preserve">                                           ____________________</w:t>
      </w:r>
      <w:r w:rsidRPr="00636457">
        <w:rPr>
          <w:sz w:val="24"/>
          <w:szCs w:val="24"/>
          <w:lang w:val="ru-RU"/>
        </w:rPr>
        <w:t>М</w:t>
      </w:r>
      <w:r w:rsidRPr="00636457">
        <w:rPr>
          <w:sz w:val="24"/>
          <w:szCs w:val="24"/>
          <w:lang w:val="es-ES"/>
        </w:rPr>
        <w:t>.</w:t>
      </w:r>
      <w:proofErr w:type="spellStart"/>
      <w:r w:rsidRPr="00636457">
        <w:rPr>
          <w:sz w:val="24"/>
          <w:szCs w:val="24"/>
          <w:lang w:val="ru-RU"/>
        </w:rPr>
        <w:t>Антонян</w:t>
      </w:r>
      <w:proofErr w:type="spellEnd"/>
    </w:p>
    <w:p w:rsidR="003B329E" w:rsidRPr="00636457" w:rsidRDefault="003B329E" w:rsidP="003B329E">
      <w:pPr>
        <w:pStyle w:val="a5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636457">
        <w:rPr>
          <w:sz w:val="24"/>
          <w:szCs w:val="24"/>
          <w:lang w:val="es-ES"/>
        </w:rPr>
        <w:t xml:space="preserve">                                           ____________________</w:t>
      </w:r>
      <w:r w:rsidRPr="00636457">
        <w:rPr>
          <w:sz w:val="24"/>
          <w:szCs w:val="24"/>
          <w:lang w:val="ru-RU"/>
        </w:rPr>
        <w:t>Э</w:t>
      </w:r>
      <w:r w:rsidRPr="00636457">
        <w:rPr>
          <w:sz w:val="24"/>
          <w:szCs w:val="24"/>
          <w:lang w:val="es-ES"/>
        </w:rPr>
        <w:t>.</w:t>
      </w:r>
      <w:proofErr w:type="spellStart"/>
      <w:r w:rsidRPr="00636457">
        <w:rPr>
          <w:sz w:val="24"/>
          <w:szCs w:val="24"/>
          <w:lang w:val="ru-RU"/>
        </w:rPr>
        <w:t>Аршакян</w:t>
      </w:r>
      <w:proofErr w:type="spellEnd"/>
    </w:p>
    <w:p w:rsidR="003B329E" w:rsidRPr="00636457" w:rsidRDefault="003B329E" w:rsidP="003B329E">
      <w:pPr>
        <w:pStyle w:val="a5"/>
        <w:tabs>
          <w:tab w:val="left" w:pos="142"/>
        </w:tabs>
        <w:spacing w:line="360" w:lineRule="auto"/>
        <w:ind w:left="0" w:firstLine="1134"/>
        <w:rPr>
          <w:sz w:val="24"/>
          <w:szCs w:val="24"/>
          <w:lang w:val="es-ES"/>
        </w:rPr>
      </w:pPr>
      <w:r w:rsidRPr="00636457">
        <w:rPr>
          <w:sz w:val="24"/>
          <w:szCs w:val="24"/>
          <w:lang w:val="ru-RU"/>
        </w:rPr>
        <w:t>Секретарь комиссии</w:t>
      </w:r>
      <w:r w:rsidRPr="00636457">
        <w:rPr>
          <w:rFonts w:ascii="GHEA Grapalat" w:hAnsi="GHEA Grapalat"/>
          <w:sz w:val="24"/>
          <w:szCs w:val="24"/>
        </w:rPr>
        <w:t>՝</w:t>
      </w:r>
      <w:r w:rsidRPr="00636457">
        <w:rPr>
          <w:sz w:val="24"/>
          <w:szCs w:val="24"/>
          <w:lang w:val="es-ES"/>
        </w:rPr>
        <w:t xml:space="preserve">        ____________________ Р.Хачатрян</w:t>
      </w:r>
    </w:p>
    <w:p w:rsidR="00065EC2" w:rsidRDefault="00065EC2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E0CDB" w:rsidRPr="00636457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sectPr w:rsidR="003E0CDB" w:rsidRPr="00636457" w:rsidSect="00B76595">
      <w:pgSz w:w="11906" w:h="16838"/>
      <w:pgMar w:top="629" w:right="709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FBE"/>
    <w:multiLevelType w:val="multilevel"/>
    <w:tmpl w:val="3C748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53" w:hanging="1800"/>
      </w:pPr>
      <w:rPr>
        <w:rFonts w:hint="default"/>
      </w:rPr>
    </w:lvl>
  </w:abstractNum>
  <w:abstractNum w:abstractNumId="1">
    <w:nsid w:val="02A80945"/>
    <w:multiLevelType w:val="hybridMultilevel"/>
    <w:tmpl w:val="0214FB76"/>
    <w:lvl w:ilvl="0" w:tplc="7C16E1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6F6191"/>
    <w:multiLevelType w:val="hybridMultilevel"/>
    <w:tmpl w:val="7AE4EBA6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3">
    <w:nsid w:val="13EA2E55"/>
    <w:multiLevelType w:val="hybridMultilevel"/>
    <w:tmpl w:val="2206A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43033"/>
    <w:multiLevelType w:val="hybridMultilevel"/>
    <w:tmpl w:val="0BCCEE72"/>
    <w:lvl w:ilvl="0" w:tplc="F320A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B4F284D"/>
    <w:multiLevelType w:val="hybridMultilevel"/>
    <w:tmpl w:val="DC64617A"/>
    <w:lvl w:ilvl="0" w:tplc="0F8E32B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02D79F6"/>
    <w:multiLevelType w:val="multilevel"/>
    <w:tmpl w:val="3C748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53" w:hanging="1800"/>
      </w:pPr>
      <w:rPr>
        <w:rFonts w:hint="default"/>
      </w:rPr>
    </w:lvl>
  </w:abstractNum>
  <w:abstractNum w:abstractNumId="7">
    <w:nsid w:val="321D49C8"/>
    <w:multiLevelType w:val="hybridMultilevel"/>
    <w:tmpl w:val="29003920"/>
    <w:lvl w:ilvl="0" w:tplc="4170EA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4B95460"/>
    <w:multiLevelType w:val="hybridMultilevel"/>
    <w:tmpl w:val="AC4E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11CC4"/>
    <w:multiLevelType w:val="hybridMultilevel"/>
    <w:tmpl w:val="2626E7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0E452C"/>
    <w:multiLevelType w:val="hybridMultilevel"/>
    <w:tmpl w:val="F914F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324CB7"/>
    <w:multiLevelType w:val="hybridMultilevel"/>
    <w:tmpl w:val="C424253A"/>
    <w:lvl w:ilvl="0" w:tplc="AF106E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57C4080"/>
    <w:multiLevelType w:val="hybridMultilevel"/>
    <w:tmpl w:val="DEACF554"/>
    <w:lvl w:ilvl="0" w:tplc="76CCDC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DC21FF6"/>
    <w:multiLevelType w:val="multilevel"/>
    <w:tmpl w:val="9404E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4">
    <w:nsid w:val="704F48B6"/>
    <w:multiLevelType w:val="hybridMultilevel"/>
    <w:tmpl w:val="84BCC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626201"/>
    <w:multiLevelType w:val="hybridMultilevel"/>
    <w:tmpl w:val="37FA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9217A4"/>
    <w:multiLevelType w:val="hybridMultilevel"/>
    <w:tmpl w:val="FF7262CA"/>
    <w:lvl w:ilvl="0" w:tplc="3556A442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11"/>
  </w:num>
  <w:num w:numId="5">
    <w:abstractNumId w:val="16"/>
  </w:num>
  <w:num w:numId="6">
    <w:abstractNumId w:val="3"/>
  </w:num>
  <w:num w:numId="7">
    <w:abstractNumId w:val="4"/>
  </w:num>
  <w:num w:numId="8">
    <w:abstractNumId w:val="1"/>
  </w:num>
  <w:num w:numId="9">
    <w:abstractNumId w:val="13"/>
  </w:num>
  <w:num w:numId="10">
    <w:abstractNumId w:val="14"/>
  </w:num>
  <w:num w:numId="11">
    <w:abstractNumId w:val="9"/>
  </w:num>
  <w:num w:numId="12">
    <w:abstractNumId w:val="12"/>
  </w:num>
  <w:num w:numId="13">
    <w:abstractNumId w:val="6"/>
  </w:num>
  <w:num w:numId="14">
    <w:abstractNumId w:val="7"/>
  </w:num>
  <w:num w:numId="15">
    <w:abstractNumId w:val="15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3CF"/>
    <w:rsid w:val="000008E5"/>
    <w:rsid w:val="00007B3F"/>
    <w:rsid w:val="00023521"/>
    <w:rsid w:val="00025D70"/>
    <w:rsid w:val="00031AF1"/>
    <w:rsid w:val="00040652"/>
    <w:rsid w:val="000447A2"/>
    <w:rsid w:val="00054A23"/>
    <w:rsid w:val="000552DB"/>
    <w:rsid w:val="000574A5"/>
    <w:rsid w:val="00061648"/>
    <w:rsid w:val="00065EC2"/>
    <w:rsid w:val="000753C8"/>
    <w:rsid w:val="00081F31"/>
    <w:rsid w:val="0009248E"/>
    <w:rsid w:val="00094873"/>
    <w:rsid w:val="000A74B9"/>
    <w:rsid w:val="000B0490"/>
    <w:rsid w:val="000C05FC"/>
    <w:rsid w:val="000D685A"/>
    <w:rsid w:val="001109B1"/>
    <w:rsid w:val="00112DB7"/>
    <w:rsid w:val="001406E6"/>
    <w:rsid w:val="00141E74"/>
    <w:rsid w:val="00141E81"/>
    <w:rsid w:val="00144D8B"/>
    <w:rsid w:val="00155527"/>
    <w:rsid w:val="0016210B"/>
    <w:rsid w:val="00167E70"/>
    <w:rsid w:val="001721CF"/>
    <w:rsid w:val="001742CF"/>
    <w:rsid w:val="001A60F7"/>
    <w:rsid w:val="001C3585"/>
    <w:rsid w:val="001D2664"/>
    <w:rsid w:val="001D44C2"/>
    <w:rsid w:val="001D7910"/>
    <w:rsid w:val="001D7AFA"/>
    <w:rsid w:val="001E3757"/>
    <w:rsid w:val="00200E80"/>
    <w:rsid w:val="002046B1"/>
    <w:rsid w:val="00205B19"/>
    <w:rsid w:val="00211A3F"/>
    <w:rsid w:val="0022064E"/>
    <w:rsid w:val="002265C6"/>
    <w:rsid w:val="00227793"/>
    <w:rsid w:val="00251580"/>
    <w:rsid w:val="002569A6"/>
    <w:rsid w:val="002602E2"/>
    <w:rsid w:val="00267741"/>
    <w:rsid w:val="0028285C"/>
    <w:rsid w:val="0028714C"/>
    <w:rsid w:val="00291B5A"/>
    <w:rsid w:val="00293B7A"/>
    <w:rsid w:val="00297103"/>
    <w:rsid w:val="00297437"/>
    <w:rsid w:val="002A795E"/>
    <w:rsid w:val="002B3B27"/>
    <w:rsid w:val="002B3C55"/>
    <w:rsid w:val="002D2B95"/>
    <w:rsid w:val="002D7EAE"/>
    <w:rsid w:val="002E3328"/>
    <w:rsid w:val="00302F3A"/>
    <w:rsid w:val="003141E1"/>
    <w:rsid w:val="00321F7C"/>
    <w:rsid w:val="0032390F"/>
    <w:rsid w:val="00327BAA"/>
    <w:rsid w:val="00333B40"/>
    <w:rsid w:val="0033725C"/>
    <w:rsid w:val="00342731"/>
    <w:rsid w:val="003544B1"/>
    <w:rsid w:val="00361881"/>
    <w:rsid w:val="00365B1E"/>
    <w:rsid w:val="00366E47"/>
    <w:rsid w:val="00386B4C"/>
    <w:rsid w:val="00390390"/>
    <w:rsid w:val="003960C1"/>
    <w:rsid w:val="003A1EB9"/>
    <w:rsid w:val="003B1287"/>
    <w:rsid w:val="003B329E"/>
    <w:rsid w:val="003B3742"/>
    <w:rsid w:val="003B5BCF"/>
    <w:rsid w:val="003D34BE"/>
    <w:rsid w:val="003D77F2"/>
    <w:rsid w:val="003E0CDB"/>
    <w:rsid w:val="003E7191"/>
    <w:rsid w:val="003F5F59"/>
    <w:rsid w:val="004017F7"/>
    <w:rsid w:val="00411699"/>
    <w:rsid w:val="004145D0"/>
    <w:rsid w:val="0042075A"/>
    <w:rsid w:val="0042482E"/>
    <w:rsid w:val="004409BA"/>
    <w:rsid w:val="004473EB"/>
    <w:rsid w:val="004809D3"/>
    <w:rsid w:val="004810F8"/>
    <w:rsid w:val="0048288B"/>
    <w:rsid w:val="004907D3"/>
    <w:rsid w:val="004A20E3"/>
    <w:rsid w:val="004A293A"/>
    <w:rsid w:val="004A2D73"/>
    <w:rsid w:val="004A4108"/>
    <w:rsid w:val="004A5B20"/>
    <w:rsid w:val="004C5CEF"/>
    <w:rsid w:val="004E145B"/>
    <w:rsid w:val="004E4F6D"/>
    <w:rsid w:val="004F2CE4"/>
    <w:rsid w:val="005004F9"/>
    <w:rsid w:val="00501127"/>
    <w:rsid w:val="00514064"/>
    <w:rsid w:val="005313C2"/>
    <w:rsid w:val="005400E2"/>
    <w:rsid w:val="00554A8D"/>
    <w:rsid w:val="00573113"/>
    <w:rsid w:val="005B1FA8"/>
    <w:rsid w:val="005B69D4"/>
    <w:rsid w:val="005C4B7C"/>
    <w:rsid w:val="005D0A1A"/>
    <w:rsid w:val="005D12EB"/>
    <w:rsid w:val="005D487B"/>
    <w:rsid w:val="005E6158"/>
    <w:rsid w:val="005F129E"/>
    <w:rsid w:val="005F46B2"/>
    <w:rsid w:val="006033B9"/>
    <w:rsid w:val="00622DD4"/>
    <w:rsid w:val="006311D0"/>
    <w:rsid w:val="00641D92"/>
    <w:rsid w:val="00643CD9"/>
    <w:rsid w:val="00646FF1"/>
    <w:rsid w:val="00662330"/>
    <w:rsid w:val="00673ED7"/>
    <w:rsid w:val="00677CB5"/>
    <w:rsid w:val="006815CA"/>
    <w:rsid w:val="0068184B"/>
    <w:rsid w:val="00681896"/>
    <w:rsid w:val="00683ADC"/>
    <w:rsid w:val="00684E4A"/>
    <w:rsid w:val="00695597"/>
    <w:rsid w:val="006A2900"/>
    <w:rsid w:val="006C4B67"/>
    <w:rsid w:val="006D5EBB"/>
    <w:rsid w:val="006E0C5D"/>
    <w:rsid w:val="006F2BCC"/>
    <w:rsid w:val="007038C7"/>
    <w:rsid w:val="00710444"/>
    <w:rsid w:val="007118A2"/>
    <w:rsid w:val="00717F43"/>
    <w:rsid w:val="007233C9"/>
    <w:rsid w:val="007372EA"/>
    <w:rsid w:val="00740169"/>
    <w:rsid w:val="007578AA"/>
    <w:rsid w:val="00773822"/>
    <w:rsid w:val="007805BC"/>
    <w:rsid w:val="00785577"/>
    <w:rsid w:val="007855D0"/>
    <w:rsid w:val="00786996"/>
    <w:rsid w:val="00795233"/>
    <w:rsid w:val="007A4523"/>
    <w:rsid w:val="007A664B"/>
    <w:rsid w:val="007C0255"/>
    <w:rsid w:val="007C0E31"/>
    <w:rsid w:val="007C5F57"/>
    <w:rsid w:val="007D422F"/>
    <w:rsid w:val="007D6801"/>
    <w:rsid w:val="007F6356"/>
    <w:rsid w:val="00805B82"/>
    <w:rsid w:val="0081379A"/>
    <w:rsid w:val="0081603A"/>
    <w:rsid w:val="00821143"/>
    <w:rsid w:val="0082135C"/>
    <w:rsid w:val="00825B31"/>
    <w:rsid w:val="00832B6A"/>
    <w:rsid w:val="008374DA"/>
    <w:rsid w:val="0084367F"/>
    <w:rsid w:val="008517C7"/>
    <w:rsid w:val="00864738"/>
    <w:rsid w:val="00897F60"/>
    <w:rsid w:val="008B290B"/>
    <w:rsid w:val="008C7639"/>
    <w:rsid w:val="00906B62"/>
    <w:rsid w:val="00920AB1"/>
    <w:rsid w:val="009222E0"/>
    <w:rsid w:val="009246CB"/>
    <w:rsid w:val="00955C8D"/>
    <w:rsid w:val="00960A5C"/>
    <w:rsid w:val="00970621"/>
    <w:rsid w:val="00993730"/>
    <w:rsid w:val="009A16F0"/>
    <w:rsid w:val="009C3CE2"/>
    <w:rsid w:val="009C794A"/>
    <w:rsid w:val="009D2772"/>
    <w:rsid w:val="009E00EB"/>
    <w:rsid w:val="009E0123"/>
    <w:rsid w:val="009E407F"/>
    <w:rsid w:val="009F28B4"/>
    <w:rsid w:val="00A03AEA"/>
    <w:rsid w:val="00A275A5"/>
    <w:rsid w:val="00A324B7"/>
    <w:rsid w:val="00A37865"/>
    <w:rsid w:val="00A51960"/>
    <w:rsid w:val="00AB6015"/>
    <w:rsid w:val="00AB6099"/>
    <w:rsid w:val="00AC14A0"/>
    <w:rsid w:val="00AC7547"/>
    <w:rsid w:val="00AD09EB"/>
    <w:rsid w:val="00AD5B57"/>
    <w:rsid w:val="00AD76BB"/>
    <w:rsid w:val="00AD7991"/>
    <w:rsid w:val="00AE2092"/>
    <w:rsid w:val="00AE62F8"/>
    <w:rsid w:val="00AF6598"/>
    <w:rsid w:val="00B00C52"/>
    <w:rsid w:val="00B013CF"/>
    <w:rsid w:val="00B0277D"/>
    <w:rsid w:val="00B039B3"/>
    <w:rsid w:val="00B10248"/>
    <w:rsid w:val="00B34044"/>
    <w:rsid w:val="00B36B24"/>
    <w:rsid w:val="00B40B51"/>
    <w:rsid w:val="00B41CA4"/>
    <w:rsid w:val="00B5223B"/>
    <w:rsid w:val="00B615F6"/>
    <w:rsid w:val="00B67DAF"/>
    <w:rsid w:val="00B753FD"/>
    <w:rsid w:val="00B82240"/>
    <w:rsid w:val="00B9192D"/>
    <w:rsid w:val="00B94E71"/>
    <w:rsid w:val="00BA22CE"/>
    <w:rsid w:val="00BB3BD1"/>
    <w:rsid w:val="00BC5EE8"/>
    <w:rsid w:val="00BD387A"/>
    <w:rsid w:val="00BD5C65"/>
    <w:rsid w:val="00C028D0"/>
    <w:rsid w:val="00C0498E"/>
    <w:rsid w:val="00C04B1A"/>
    <w:rsid w:val="00C10D04"/>
    <w:rsid w:val="00C1508A"/>
    <w:rsid w:val="00C15D61"/>
    <w:rsid w:val="00C2662D"/>
    <w:rsid w:val="00C31E61"/>
    <w:rsid w:val="00C373C2"/>
    <w:rsid w:val="00C410E8"/>
    <w:rsid w:val="00C4205C"/>
    <w:rsid w:val="00C56868"/>
    <w:rsid w:val="00C61FE8"/>
    <w:rsid w:val="00C80A6D"/>
    <w:rsid w:val="00C93190"/>
    <w:rsid w:val="00CC152F"/>
    <w:rsid w:val="00CD14CB"/>
    <w:rsid w:val="00CD3BAC"/>
    <w:rsid w:val="00D00F79"/>
    <w:rsid w:val="00D07B11"/>
    <w:rsid w:val="00D37098"/>
    <w:rsid w:val="00D4389D"/>
    <w:rsid w:val="00D47502"/>
    <w:rsid w:val="00D53062"/>
    <w:rsid w:val="00D56076"/>
    <w:rsid w:val="00D71554"/>
    <w:rsid w:val="00D802F9"/>
    <w:rsid w:val="00D80F0A"/>
    <w:rsid w:val="00D85B86"/>
    <w:rsid w:val="00D902B6"/>
    <w:rsid w:val="00D93701"/>
    <w:rsid w:val="00DB6ECF"/>
    <w:rsid w:val="00DC0446"/>
    <w:rsid w:val="00DC14D3"/>
    <w:rsid w:val="00DC1564"/>
    <w:rsid w:val="00DE006F"/>
    <w:rsid w:val="00DE5156"/>
    <w:rsid w:val="00DF1B54"/>
    <w:rsid w:val="00DF3078"/>
    <w:rsid w:val="00DF5681"/>
    <w:rsid w:val="00E34AC5"/>
    <w:rsid w:val="00E36E01"/>
    <w:rsid w:val="00E43A0B"/>
    <w:rsid w:val="00E518F8"/>
    <w:rsid w:val="00E54367"/>
    <w:rsid w:val="00E54D65"/>
    <w:rsid w:val="00E81A46"/>
    <w:rsid w:val="00E91F84"/>
    <w:rsid w:val="00E966B9"/>
    <w:rsid w:val="00EA344E"/>
    <w:rsid w:val="00EE55A5"/>
    <w:rsid w:val="00EF7828"/>
    <w:rsid w:val="00F1341D"/>
    <w:rsid w:val="00F16C06"/>
    <w:rsid w:val="00F20CA3"/>
    <w:rsid w:val="00F245C5"/>
    <w:rsid w:val="00F30BB4"/>
    <w:rsid w:val="00F32ACF"/>
    <w:rsid w:val="00F32BD0"/>
    <w:rsid w:val="00F43748"/>
    <w:rsid w:val="00F43A2C"/>
    <w:rsid w:val="00F43B64"/>
    <w:rsid w:val="00F51CA9"/>
    <w:rsid w:val="00F66914"/>
    <w:rsid w:val="00F6746A"/>
    <w:rsid w:val="00F73646"/>
    <w:rsid w:val="00F77A76"/>
    <w:rsid w:val="00F83A74"/>
    <w:rsid w:val="00F9061B"/>
    <w:rsid w:val="00F92C1A"/>
    <w:rsid w:val="00F96DFE"/>
    <w:rsid w:val="00FA038C"/>
    <w:rsid w:val="00FB14A8"/>
    <w:rsid w:val="00FB4BD6"/>
    <w:rsid w:val="00FC5B59"/>
    <w:rsid w:val="00FC7809"/>
    <w:rsid w:val="00FD1AA5"/>
    <w:rsid w:val="00FE3C1A"/>
    <w:rsid w:val="00FF3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58"/>
  </w:style>
  <w:style w:type="paragraph" w:styleId="1">
    <w:name w:val="heading 1"/>
    <w:basedOn w:val="a"/>
    <w:next w:val="a"/>
    <w:link w:val="10"/>
    <w:qFormat/>
    <w:rsid w:val="00B013C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3C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B013CF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30">
    <w:name w:val="Основной текст с отступом 3 Знак"/>
    <w:basedOn w:val="a0"/>
    <w:link w:val="3"/>
    <w:rsid w:val="00B013CF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3">
    <w:name w:val="Body Text"/>
    <w:basedOn w:val="a"/>
    <w:link w:val="a4"/>
    <w:uiPriority w:val="99"/>
    <w:unhideWhenUsed/>
    <w:rsid w:val="00B013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013CF"/>
  </w:style>
  <w:style w:type="paragraph" w:styleId="a5">
    <w:name w:val="List Paragraph"/>
    <w:basedOn w:val="a"/>
    <w:uiPriority w:val="34"/>
    <w:qFormat/>
    <w:rsid w:val="00B013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Hyperlink"/>
    <w:basedOn w:val="a0"/>
    <w:uiPriority w:val="99"/>
    <w:unhideWhenUsed/>
    <w:rsid w:val="00C04B1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41E81"/>
    <w:rPr>
      <w:color w:val="800080"/>
      <w:u w:val="single"/>
    </w:rPr>
  </w:style>
  <w:style w:type="paragraph" w:customStyle="1" w:styleId="font5">
    <w:name w:val="font5"/>
    <w:basedOn w:val="a"/>
    <w:rsid w:val="00141E8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  <w:lang w:val="en-US" w:eastAsia="en-US"/>
    </w:rPr>
  </w:style>
  <w:style w:type="paragraph" w:customStyle="1" w:styleId="font6">
    <w:name w:val="font6"/>
    <w:basedOn w:val="a"/>
    <w:rsid w:val="00141E81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  <w:lang w:val="en-US" w:eastAsia="en-US"/>
    </w:rPr>
  </w:style>
  <w:style w:type="paragraph" w:customStyle="1" w:styleId="xl65">
    <w:name w:val="xl65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66">
    <w:name w:val="xl66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7">
    <w:name w:val="xl6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8">
    <w:name w:val="xl68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9">
    <w:name w:val="xl69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0">
    <w:name w:val="xl70"/>
    <w:basedOn w:val="a"/>
    <w:rsid w:val="00141E8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xl71">
    <w:name w:val="xl71"/>
    <w:basedOn w:val="a"/>
    <w:rsid w:val="00141E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2">
    <w:name w:val="xl72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3">
    <w:name w:val="xl73"/>
    <w:basedOn w:val="a"/>
    <w:rsid w:val="00141E8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4">
    <w:name w:val="xl74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5">
    <w:name w:val="xl75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6">
    <w:name w:val="xl76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7">
    <w:name w:val="xl7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8">
    <w:name w:val="xl78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9">
    <w:name w:val="xl79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200E8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5B69D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7855D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855D0"/>
  </w:style>
  <w:style w:type="table" w:styleId="a8">
    <w:name w:val="Table Grid"/>
    <w:basedOn w:val="a1"/>
    <w:uiPriority w:val="59"/>
    <w:rsid w:val="00065E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CFA80-8492-4C7C-B7AC-0A371032E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1860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Ruzan</cp:lastModifiedBy>
  <cp:revision>179</cp:revision>
  <cp:lastPrinted>2019-07-15T07:59:00Z</cp:lastPrinted>
  <dcterms:created xsi:type="dcterms:W3CDTF">2015-02-19T05:24:00Z</dcterms:created>
  <dcterms:modified xsi:type="dcterms:W3CDTF">2019-07-15T14:16:00Z</dcterms:modified>
</cp:coreProperties>
</file>